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1</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Tired of Takeout? Become a KitchenHero!</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Wish you could cook delicious meals (1) ______ home without the stress? KitchenHero delivers fresh, pre-portioned ingredients and easy-to-follow recipes right to your door, making (2) ______ a breeze!</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more (3) ______ runs or complicated prep work. Our chef-designed recipes cater to all tastes, whether you crave (4) ______ vegetarian dishes or hearty comfort food.</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______ for busy individuals and families, KitchenHero helps you regain control of your kitchen and discover the joy of (6) ______ home-cooked meals. Visit our website today to learn more!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cooked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cook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cooking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grocery store last-minute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store grocery last-minute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last-minute grocery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last-minute store grocery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flavorfully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flavored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flavor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flavorful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Having designed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Designing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preparing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getting</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Recognizing and Preventing Substance Abuse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Concerned about substance abuse? Learn to spot the signs and take proactive steps. Substance abuse affects (7) ______ lives, and understanding it is the first step towards prevention. (8) ______ of the common signs include sudden mood swings, neglecting responsibilities, changes in sleep patterns, and withdrawal from social activities. These behaviors can significantly impact an individual's physical and mental (9) ______.</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 notice these signs in someone you care about, don't hesitate to (10) ______. Open communication is crucial. (11) ______ accusing or judging, express your concern and offer support. Encourage them to seek professional help from a counselor, therapist, or support group.</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Prevention is key. Educate yourself and (12) ______ about the risks associated with substance abuse. Promoting healthy coping mechanisms, like exercise, mindfulness, and hobbies, can provide positive alternatives. Building strong support networks also plays a vital role in preventing substance abuse. Remember, taking action can save lives.</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appearance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attitude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reach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reach across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reach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reach 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Because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spite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case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Instead of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another</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Sarah: Actually, it's a sustainable energy startup. Seems like he's going all-in on green tech.</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John: No way! What is it this time? Another space exploration venture?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Did you hear? Elon Musk just bought another company!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Yumi: It's not just about drinking tea. It's about mindfulness, respect, and appreciating the beauty in everyday rituals.</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Liam: Wow, I had no idea. What's the reasoning behind it all?</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Yumi: Oh, they are! There's a specific way to prepare the tea, handle the utensils, even how to sit.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Liam: That's fascinating. I'd love to see a real tea ceremony sometime.</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Liam: I'm learning about Japanese tea ceremonies in my art history class. They seem so intricate.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 - e - a - b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e - a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e - d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 - c - b - a - 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David,</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 know you appreciate handcrafted items, so I thought you might like to see it.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 even added some intricate carvings on the sides.</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Maybe we can even work on a project together sometime!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 built a beautiful birdhouse from scratch, and I'm so proud of how it turned out.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 just finished a new woodworking project and had to share it with you!</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Olivia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e - d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b - c - a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d -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d - b - a - 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Whether it's a massive stadium show or an intimate club gig, the raw emotion and shared experience are truly special.</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roar of the crowd, the anticipation in the air, and the shared passion for the music create an unforgettable experience.</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Concerts remind us of the power of music to unite and inspire.</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There's nothing quite like the electric energy of a live concert.</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From the first chord to the final encore, concerts offer a chance to connect with others and escape into the power of music.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c - d - a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d - b - e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 - b - e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d - e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These documentaries often go beyond the surface, providing intimate glimpses into their personal lives and struggles.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recent surge in popularity of biographical documentaries speaks volumes about our fascination with real-life stories.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This trend reflects a desire for authenticity and a deeper connection with the people who have shaped our world.</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Platforms like Netflix and Amazon Prime offer a diverse range of biographical content, covering icons like Michelle Obama and Elon Musk.</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Through their captivating narratives, we gain a newfound appreciation for their achievements and the challenges they overcame.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 - e -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d -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d - e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d - c - a - e</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3D printing and its impact on manufacturing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3D printing, also known as additive manufacturing, is rapidly transforming the manufacturing industry and has the potential to revolutionize how we create products in the future. (18) ______, 3D printing builds objects layer by layer from a digital design. This process, (19) ______, allows for the creation of highly complex and customized designs with incredible precision.</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of the most significant advantages of 3D printing is its ability to produce parts on demand, reducing the need for large-scale production runs and expensive tooling. This is particularly beneficial for creating prototypes, specialized tools, and (20) ______, such as custom medical implants or aircraft components. The global 3D printing market size was valued at $13.8 billion in 2021 and is projected to grow at a compound annual growth rate (CAGR) of 20.8% from 2022 to 2030, highlighting the increasing adoption of this technology across various industries.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Furthermore, 3D printing enables the use of a wider range of materials, including plastics, metals, ceramics, and even food. This versatility opens up new possibilities for product design and functionality. For example, aerospace companies are now using 3D printing to create lighter and stronger components for aircraft, (21) ______.</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______. From personalized consumer goods to sustainable solutions for construction and healthcare, the potential applications of 3D printing are vast and continue to expand, shaping the future of manufacturing in exciting and innovative ways.</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Unlike traditional manufacturing, which often involves removing material from a larger block</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Similar to traditional manufacturing, this often involves adding material to a smaller block</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Unlike traditional manufacturing, which mostly focuses on mass production of identical items</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 contrast to traditional manufacturing, it frequently requires assembling parts from various 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powered by complex algorithms and skilled craftsmanship</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limited by the capabilities of traditional assembly lines</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driven by computer-aided design (CAD) software</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dependent on readily available raw materials and supply chains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readily available commercial products in high demand</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products designed for mass-market consumption</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products with limited production runs</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inexpensive and widely accessible consumer goods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which necessitates frequent replacements and maintenance</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which increases the overall weight and complexity of the aircraft</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which reduces fuel consumption and emissions</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 requires specialized training for assembly and installation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 the rising costs and complexity of 3D printing, its adoption rate may slow down in the future</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As the technology continues to advance and become more affordable, we can expect to see even wider adoption of 3D printing in the coming years</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Although 3D printing offers unique advantages, traditional manufacturing remains the dominant force</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Despite the technological advancements, 3D printing faces significant limitations in its applications</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the importance of global mental health awareness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Mental health awareness is |crucial| in today's world, transcending geographical borders and cultural differences. The World Health Organization (WHO) estimates that nearly two-thirds of people with a known mental disorder never seek help from a health professional at all, highlighting a significant treatment gap. This gap is often wider in low- and middle-income countries, where services are often scarce and stigma surrounding mental health issues remains strong. For instance, in some communities, mental illness is incorrectly attributed to supernatural causes, leading to social isolation and inadequate treatment.</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global challenge requires a multifaceted approach. Education plays a vital role in dispelling myths and promoting open conversations about mental health. |It| empowers individuals to recognize warning signs, seek timely intervention, and offer support to those around them. In recent years, campaigns like World Mental Health Day have gained significant traction, encouraging communities to prioritize mental well-being alongside physical health.</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|Furthermore, access to mental health services needs to be significantly expanded globally|. This involves training more mental health professionals, integrating mental health care into primary health care systems, and reducing the financial barriers to treatment. Telemedicine, for example, has emerged as a promising tool to bridge the gap, especially in remote areas.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Promoting mental health awareness and improving access to care are |essential| steps towards creating a more inclusive and supportive world. By working together, we can break down stigma, empower individuals, and ensure that everyone has the opportunity to live mentally healthy and fulfilling lives.</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method for improving access to mental health 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Utilizing telemedicine, particularly in remote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Subsidizing prescription medication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Training more mental health professionals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Integrating mental health care into primary health care systems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"crucial"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relevant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unimportant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critical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"It"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Timely intervention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Open conversation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Global challenge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Education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 is not necessary to expand mental health services globally.</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Mental health services are already sufficiently accessible worldwide.</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Global access to mental health services requires considerable expansion.</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Access to mental health services is a minor global concern.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"essential"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secondary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trivial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Telemedicine is considered an ineffective tool for mental health care.</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WHO estimates a significant number of people with mental disorders do not seek professional help.</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Most people with mental disorders readily seek help from health professionals.</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Mental health stigma is less prevalent in low- and middle-income countries.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use a present participle to describe an ongoing action related to bridging the gap in mental health care access?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present a cause-and-effect relationship related to the misattribution of mental illness?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genetic ancestry testing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Genetic ancestry testing has become increasingly popular, allowing individuals to |delve into| their family histories and ethnic origins. [I] These tests analyze DNA samples to identify genetic markers associated with different geographic regions and populations. [II] This information can help individuals connect with their heritage, trace their lineage back through generations, and even discover previously unknown relatives. [III] This has in turn fostered a greater understanding of human migration patterns and population genetics.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information provided by these tests, however, requires careful interpretation. |It| can be complex and sometimes even contradictory, as human populations have migrated and intermixed extensively throughout history. While the tests can offer valuable insights into an individual's ancestral origins, they don't necessarily paint a complete picture. For instance, a person might discover a strong genetic link to a particular region, but this doesn't necessarily mean their ancestors lived exclusively in that location. It simply indicates a significant genetic contribution from that population at some point in their family history. Furthermore, the accuracy of these tests relies heavily on the size and diversity of the reference databases used for comparison.</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expanding use of genetic ancestry testing also raises several important ethical and social considerations. One |long-term| effect could be the reinforcement of existing social biases and prejudices based on perceived ancestry. While race is a social construct, not a biological reality, individuals might misinterpret genetic ancestry information as validation of racial categories. This could exacerbate existing inequalities and discrimination. Additionally, concerns about privacy and data security are paramount. Genetic information is highly personal, and its misuse could have serious consequences. Questions about who owns and controls this data, and how it might be used in the future, remain important topics of discussion.</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the limitations and ethical concerns, genetic ancestry testing remains a powerful tool for exploring human history and individual heritage|. As technology continues to advance and databases expand, the accuracy and scope of these tests are likely to improve. However, it is crucial that individuals approach these tests with a critical and informed perspective, understanding both their potential benefits and their limitations. Continued dialogue about the ethical implications of genetic ancestry testing is essential to ensure responsible and equitable use of this technology.</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rise of accessible and affordable testing kits has fueled a surge in public interest, with millions of people now possessing detailed genetic ancestry reports.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"delve into"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assess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explore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"It"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complete picture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careful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interpretation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information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is NOT a reason why genetic ancestry tests don't always provide a complete picture?</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Incomplete ancestral location data.</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Inaccurate reference databases.</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Population mixing throughout history.</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Limited access to ancestral birth records.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Ancestry tests raise ethical questions about data ownership and potential misuse, furthering racial stereotypes and impacting personal privacy.</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Widespread genetic testing may increase societal prejudice by correlating race with genetics, leading to discrimination and biased information control.</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Ethical concerns regarding genetic ancestry tests include the potential for reinforcing social biases due to misinterpretation of ancestry information, and anxieties about data privacy and security.</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Social biases could be amplified by ancestry test results, raising concerns about data privacy and the potential for discrimination based on genetic heritage.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"long-term"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immediate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present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Genetic ancestry tests can reveal previously unknown family connections.</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Genetic ancestry tests always accurately pinpoint specific ancestral locations.</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Genetic ancestry tests provide definitive proof of racial categorization.</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Genetic ancestry tests eliminate the need for traditional genealogical research.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Though limitations and ethical issues exist, such tests offer insight into human history and heritage.</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While acknowledging the drawbacks and ethical questions, ancestry testing effectively explores human history and personal lineage.</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Even with concerns, genetic ancestry tests can help people investigate their background and history.</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Despite some problems, genetic testing is helpful for learning about family history and human origins.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Individuals' genetic predispositions to certain diseases can be readily determined through ancestry testing.</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Genetic ancestry testing will eventually replace traditional genealogical research methods.</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Public discourse on the ethical implications of ancestry testing is unnecessary due to technological advancements.</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Advancements in technology and larger databases will likely lead to more precise and comprehensive ancestry information.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Genetic ancestry testing offers insights into personal heritage and human history, but requires careful interpretation due to inherent limitations and ethical concerns regarding potential bias reinforcement and data privacy.</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Genetic ancestry testing allows exploration of family history and human migration, but ethical issues surrounding social biases and data security, along with result limitations, demand careful consideration.</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Increasingly popular, genetic ancestry tests reveal an individual's origins and family history, yet complexities like population mixing and data inaccuracies necessitate cautious interpretation and ethical considerations.</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While providing valuable information on heritage and migration patterns, genetic ancestry tests possess limitations in accuracy and raise ethical concerns related to prejudice and privacy, demanding a critical approach.</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