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4</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HÀ NỘI | ĐỀ THI THỬ VÀO LỚP 10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60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 Choose the word whose underlined part differs from that of the other three in pronunciation in each of the following questions.</w:t>
      </w:r>
      <w:r w:rsidDel="00000000" w:rsidR="00000000" w:rsidRPr="00000000">
        <w:rPr>
          <w:rtl w:val="0"/>
        </w:rPr>
      </w:r>
    </w:p>
    <w:tbl>
      <w:tblPr>
        <w:tblStyle w:val="Table2"/>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h|a|ndle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ex|a|ct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out|c|ome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lo|c|ate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re|c|ommend</w:t>
            </w:r>
          </w:p>
        </w:tc>
      </w:tr>
    </w:tbl>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2. Choose the word that differs from the other three in the position of primary stress in each of the following questions.</w:t>
      </w: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jealous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accuse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living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architect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arrangement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criminal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tendency</w:t>
            </w:r>
          </w:p>
        </w:tc>
      </w:tr>
    </w:tbl>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correct answer to each of the following questions.</w:t>
      </w:r>
      <w:r w:rsidDel="00000000" w:rsidR="00000000" w:rsidRPr="00000000">
        <w:rPr>
          <w:rtl w:val="0"/>
        </w:rPr>
      </w:r>
    </w:p>
    <w:tbl>
      <w:tblPr>
        <w:tblStyle w:val="Table4"/>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airline provided excellent ______ service, ensuring a comfortable and enjoyable flight.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hotel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cabin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airport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baggage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movie is boring. ______ something else to watch.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We found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We find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We are finding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Let's find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historical fiction book has ______ characters I've ever encountered.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realistic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most realistic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more realistic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as realistic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 ______ more free time, I ______ my friends more often.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had - visited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will have - visit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had - would visit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have - will visit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Linh is struggling to reach a book on a high shelf in the library. She notices a librarian, George, nearby.</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Linh: "Excuse me, ______"</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George: "Of course, which book do you need?"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Could you help me reach that 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This is a tall bookshelf.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Where is the librarian?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Do you like that book?</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the best pho ______ I have eaten in Hanoi.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when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baby was so ______ with her big blue eyes and chubby cheeks.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straight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skinny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adorable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 employees must wash their hands before returning to work.</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Each of the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Every of the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All</w:t>
            </w:r>
          </w:p>
        </w:tc>
      </w:tr>
    </w:tbl>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4. Read the following instruction and choose the correct option that best fits each of the numbered blanks from 13 to 16.</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 TO BE HONEST AND TRUSTWORTHY</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Be truthful (13) ______ all times.</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Keep your promises, even if it's hard.</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Admit when you've made (14) ______ mistake.</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Don't (15) ______ or steal.</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 (16) ______ up for what you believe in.</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 Be someone that others can rely on.</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bl>
      <w:tblPr>
        <w:tblStyle w:val="Table5"/>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x (no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ignore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cheat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Believe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Stand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Speak</w:t>
            </w:r>
          </w:p>
        </w:tc>
      </w:tr>
    </w:tbl>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5. Choose the correct answer to each of the following questions from 17 to 18.</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tbl>
      <w:tblPr>
        <w:tblStyle w:val="Table6"/>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correct order of sentences a, b, and c.</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Early Bird</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grandpa is a creature of habit and wakes up at 5 am every day.</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At breakfast, he grumbled to my grandma, “Well, this is a fine start to the day!"</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He missed his usual walk and morning coffee with his friends.</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One morning, he accidentally slept in until the late hour of 6 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 - c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a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a - 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sentence that most appropriately ends the text in Question 17.</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day continued with unexpected events, further disrupting his mood.</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He decided to stay home all day, feeling out of sorts from the change.</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His sarcasm hinted at his unusual sleep schedule and how much he missed his routine.</w:t>
            </w:r>
          </w:p>
          <w:p w:rsidR="00000000" w:rsidDel="00000000" w:rsidP="00000000" w:rsidRDefault="00000000" w:rsidRPr="00000000" w14:paraId="000000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Grandma chuckled and said, "Don't worry, you'll be back on track tomorrow."</w:t>
            </w:r>
          </w:p>
        </w:tc>
      </w:tr>
    </w:tbl>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Choose the correct option that best fits each of the numbered blanks from 19 to 24.</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Beautiful Game: A History of Football</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Football, known globally as soccer in some countries, has a long and rich history. (19) ______ believe the sport originated in ancient China, with a game called "cuju". However, it was in England during the 19th century that football began to resemble the game we know today. (20) ______, the Football Association, the sport's governing body, was established in England in 1863, and the first set of official rules were established.</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Football quickly spread throughout the world, becoming (21) ______ popular sport by the early 20th century. The FIFA World Cup, first held in 1930, is now the most watched sporting event in the world. (22) ______ the decades, football has seen the rise of legendary players like Pelé, Maradona, and Messi, who have inspired generations with their incredible skill. (23) ______ its simplicity and accessibility, football continues to captivate millions, proving it truly is (24) ______ "the beautiful game".</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tbl>
      <w:tblPr>
        <w:tblStyle w:val="Table7"/>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Historians of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Historians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Many of historians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Many historians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Significant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Signify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Significance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Significantly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an incredibly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incredibly 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incredible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 incredible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During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Despite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Throughout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Due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Although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Because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deserving call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deservingly 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deserve to call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called deservingly</w:t>
            </w:r>
          </w:p>
        </w:tc>
      </w:tr>
    </w:tbl>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7. Choose the sentence that is CLOSEST in meaning to the original sentence in each of the following questions.</w:t>
      </w: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tbl>
      <w:tblPr>
        <w:tblStyle w:val="Table8"/>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train leaves at 8 o'clock every morning," the station master said.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station master said that the train left at 8 o'clock that morning.</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station master said that the train leaves at 8 o'clock every morning.</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station master said that the train left at 8 o'clock every morning.</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station master said that the train leaved at 8 o'clock every morning.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need you to explain this grammar rule again.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Explain this grammar rule again, please.</w:t>
            </w:r>
          </w:p>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Can you explaining this grammar rule again?</w:t>
            </w:r>
          </w:p>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Would you mind explaining this grammar rule again?</w:t>
            </w:r>
          </w:p>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 don't understand this grammar rule again.</w:t>
            </w:r>
          </w:p>
        </w:tc>
      </w:tr>
    </w:tbl>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8. Choose the sentence that is made from the given cues in each of the following questions.</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tbl>
      <w:tblPr>
        <w:tblStyle w:val="Table9"/>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 I / head / gym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After work, I'm heading for the gym.</w:t>
            </w:r>
          </w:p>
          <w:p w:rsidR="00000000" w:rsidDel="00000000" w:rsidP="00000000" w:rsidRDefault="00000000" w:rsidRPr="00000000" w14:paraId="000000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After work, I'm heading up the gym.</w:t>
            </w:r>
          </w:p>
          <w:p w:rsidR="00000000" w:rsidDel="00000000" w:rsidP="00000000" w:rsidRDefault="00000000" w:rsidRPr="00000000" w14:paraId="000000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After work, I'm heading at the gym.</w:t>
            </w:r>
          </w:p>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After work, I'm heading on the gym.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 look / hear / you / soon.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 am looking forward hearing from you soonly.</w:t>
            </w:r>
          </w:p>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 look forward to hearing from your soon.</w:t>
            </w:r>
          </w:p>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 am looking forward to hearing from you soon.</w:t>
            </w:r>
          </w:p>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 am looking to hear from you soon.</w:t>
            </w:r>
          </w:p>
        </w:tc>
      </w:tr>
    </w:tbl>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9. Read the following sign or notice and choose the correct answer to each of the following questions.</w:t>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tbl>
      <w:tblPr>
        <w:tblStyle w:val="Table10"/>
        <w:tblW w:w="11005.2" w:type="dxa"/>
        <w:jc w:val="left"/>
        <w:tblLayout w:type="fixed"/>
        <w:tblLook w:val="0600"/>
      </w:tblPr>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Change w:id="0">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at the supermarket looking for a snack. You see this sign on a package of cookies. What does this sign tell you about the cookies?</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drawing>
                <wp:inline distT="0" distB="0" distL="0" distR="0">
                  <wp:extent cx="1428750" cy="141922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19225"/>
                          </a:xfrm>
                          <a:prstGeom prst="rect">
                            <a:avLst/>
                          </a:prstGeom>
                          <a:noFill/>
                          <a:ln>
                            <a:noFill/>
                          </a:ln>
                        </pic:spPr>
                      </pic:pic>
                    </a:graphicData>
                  </a:graphic>
                </wp:inline>
              </w:drawing>
            </w:r>
            <w:r w:rsidDel="00000000" w:rsidR="00000000" w:rsidRPr="00000000">
              <w:rPr>
                <w:rtl w:val="0"/>
              </w:rPr>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cookies are grown on a farm.</w:t>
            </w:r>
          </w:p>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cookies are green in color.</w:t>
            </w:r>
          </w:p>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cookies are made without any animal products.</w:t>
            </w:r>
          </w:p>
          <w:p w:rsidR="00000000" w:rsidDel="00000000" w:rsidP="00000000" w:rsidRDefault="00000000" w:rsidRPr="00000000" w14:paraId="0000012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cookies are shaped like leaves.</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should you avoid storing the battery?</w:t>
            </w:r>
          </w:p>
        </w:tc>
      </w:tr>
      <w:tr>
        <w:trPr>
          <w:cantSplit w:val="0"/>
          <w:trHeight w:val="420" w:hRule="atLeast"/>
          <w:tblHeader w:val="0"/>
        </w:trPr>
        <w:tc>
          <w:tcPr>
            <w:gridSpan w:val="5"/>
            <w:shd w:fill="efefef"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 not expose the battery to extreme temperatures.</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 very hot or very cold places.</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 high or low altitudes.</w:t>
            </w:r>
          </w:p>
          <w:p w:rsidR="00000000" w:rsidDel="00000000" w:rsidP="00000000" w:rsidRDefault="00000000" w:rsidRPr="00000000" w14:paraId="000001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 dark or damp places.</w:t>
            </w:r>
          </w:p>
          <w:p w:rsidR="00000000" w:rsidDel="00000000" w:rsidP="00000000" w:rsidRDefault="00000000" w:rsidRPr="00000000" w14:paraId="0000014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 areas with strong wifi signals.</w:t>
            </w:r>
            <w:r w:rsidDel="00000000" w:rsidR="00000000" w:rsidRPr="00000000">
              <w:rPr>
                <w:rtl w:val="0"/>
              </w:rPr>
            </w:r>
          </w:p>
        </w:tc>
      </w:tr>
    </w:tbl>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10. Read the following passage and choose the correct answer to each of the following questions from 31 to 36.</w:t>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Giant pandas are iconic bears known for their distinctive black and white fur. While their appearance is universally recognized, their diet remains a fascinating |paradox|. Despite belonging to the order Carnivora, these bears have evolved to rely almost entirely on bamboo for sustenance. This highly specialized diet presents unique challenges and plays a crucial role in their conservation.</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Bamboo, a type of grass, constitutes over 99% of a panda's diet. They consume various parts of the plant, including shoots, stems, and leaves. However, digesting this fibrous food source is challenging for their digestive system, originally designed for a carnivorous lifestyle. To cope, pandas possess powerful jaws and teeth that can crush and grind bamboo effectively.</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Nevertheless, their digestive tract remains relatively short, resembling that of carnivores rather than herbivores. This limits their ability to efficiently extract nutrients from bamboo, necessitating a high food intake. Pandas spend up to 14 hours daily foraging and consuming vast quantities of bamboo, up to 40 kg, to meet their nutritional needs.</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reliance on bamboo makes pandas vulnerable to habitat loss, a major threat to their survival. Deforestation and fragmentation of bamboo forests due to human activities significantly impact their ability to find sufficient food. As a result, conservation efforts often focus on protecting and restoring these |vital| bamboo habitats.</w:t>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tbl>
      <w:tblPr>
        <w:tblStyle w:val="Table11"/>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main topic of this reading passage?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unique challenges and importance of the giant panda's bamboo diet.</w:t>
            </w:r>
          </w:p>
          <w:p w:rsidR="00000000" w:rsidDel="00000000" w:rsidP="00000000" w:rsidRDefault="00000000" w:rsidRPr="00000000" w14:paraId="000001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evolutionary history of giant pandas.</w:t>
            </w:r>
          </w:p>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impact of human activities on giant pandas.</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different types of bamboo consumed by giant pandas.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"paradox" in paragraph 1 is CLOSEST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characteristic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similarity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contradiction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problem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the writer describe in paragraph 2?</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nutritional content of bamboo.</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Adaptations pandas have for eating bamboo.</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digestive system of carnivores.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different types of bamboo forests.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NOT mentioned as a part of bamboo eaten by pandas?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shoots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leaves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roots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the writer say is a major threat to panda survival?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Lack of genetic diversity</w:t>
            </w:r>
          </w:p>
          <w:p w:rsidR="00000000" w:rsidDel="00000000" w:rsidP="00000000" w:rsidRDefault="00000000" w:rsidRPr="00000000" w14:paraId="000001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Habitat loss and bamboo forest fragmentation</w:t>
            </w:r>
          </w:p>
          <w:p w:rsidR="00000000" w:rsidDel="00000000" w:rsidP="00000000" w:rsidRDefault="00000000" w:rsidRPr="00000000" w14:paraId="000001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Climate change</w:t>
            </w:r>
          </w:p>
          <w:p w:rsidR="00000000" w:rsidDel="00000000" w:rsidP="00000000" w:rsidRDefault="00000000" w:rsidRPr="00000000" w14:paraId="000001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Competition with other animals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"vital" in paragraph 4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unimportant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crucial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essential</w:t>
            </w:r>
          </w:p>
        </w:tc>
      </w:tr>
    </w:tbl>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11. Four phrases/sentences have been removed from the text below. For each question, choose A, B, C, or D to indicate the correct option that best fits each of the numbered blanks from 37 to 40.</w:t>
      </w: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Food waste is a global issue with significant environmental and economic consequences. (37) ______ is the staggering amount of perfectly edible food that ends up in landfills each year. This waste occurs throughout the food supply chain, from farms to our own kitchens.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One of the primary reasons for food waste at the consumer level is the misunderstanding of date labels. (38) ______. "Best before" dates, on the other hand, indicate peak quality but don't necessarily mean the food is unsafe to eat after that date.</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Another contributing factor is our tendency to overbuy and overprepare food. We often purchase more than we need, especially when enticed by supermarket deals, and end up discarding uneaten portions. (39) ______.</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By adopting simple yet effective strategies like meal planning, understanding date labels, and storing food properly, we can drastically reduce food waste in our homes. (40) ______, saving money, and minimizing our environmental impact.</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Many people mistakenly believe that "use by" and "best before" dates have the same meaning.</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Additionally, improper storage can lead to premature spoilage, further contributing to the problem.</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These actions contribute to a more sustainable lifestyle</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A major concern</w:t>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tl w:val="0"/>
        </w:rPr>
      </w:r>
    </w:p>
    <w:tbl>
      <w:tblPr>
        <w:tblStyle w:val="Table12"/>
        <w:tblW w:w="11044.0" w:type="dxa"/>
        <w:jc w:val="left"/>
        <w:tblLayout w:type="fixed"/>
        <w:tblLook w:val="0600"/>
      </w:tblPr>
      <w:tblGrid>
        <w:gridCol w:w="2761"/>
        <w:gridCol w:w="2761"/>
        <w:gridCol w:w="2761"/>
        <w:gridCol w:w="2761"/>
        <w:tblGridChange w:id="0">
          <w:tblGrid>
            <w:gridCol w:w="2761"/>
            <w:gridCol w:w="2761"/>
            <w:gridCol w:w="2761"/>
            <w:gridCol w:w="27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 __________</w:t>
            </w:r>
          </w:p>
        </w:tc>
      </w:tr>
    </w:tbl>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A4">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tl w:val="0"/>
        </w:rPr>
      </w:r>
    </w:p>
    <w:tbl>
      <w:tblPr>
        <w:tblStyle w:val="Table13"/>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bl>
    <w:p w:rsidR="00000000" w:rsidDel="00000000" w:rsidP="00000000" w:rsidRDefault="00000000" w:rsidRPr="00000000" w14:paraId="00000200">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